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E5D5" w14:textId="77777777" w:rsidR="00E36069" w:rsidRDefault="00E36069" w:rsidP="00E36069">
      <w:pPr>
        <w:jc w:val="center"/>
        <w:rPr>
          <w:b/>
          <w:sz w:val="28"/>
        </w:rPr>
      </w:pPr>
      <w:r>
        <w:rPr>
          <w:b/>
          <w:sz w:val="28"/>
        </w:rPr>
        <w:t>Informations sur l’utilisation des données à caractère personnel</w:t>
      </w:r>
    </w:p>
    <w:p w14:paraId="29F9F372" w14:textId="77777777" w:rsidR="00E36069" w:rsidRDefault="00E36069" w:rsidP="00E36069">
      <w:pPr>
        <w:jc w:val="center"/>
      </w:pPr>
    </w:p>
    <w:p w14:paraId="74FD38CC" w14:textId="77777777" w:rsidR="00E36069" w:rsidRDefault="00E36069" w:rsidP="00E36069">
      <w:pPr>
        <w:jc w:val="both"/>
        <w:rPr>
          <w:rFonts w:cs="Calibri"/>
        </w:rPr>
      </w:pPr>
    </w:p>
    <w:p w14:paraId="3178E8E4" w14:textId="56718807" w:rsidR="00E36069" w:rsidRDefault="00E36069" w:rsidP="00E36069">
      <w:pPr>
        <w:spacing w:line="276" w:lineRule="auto"/>
        <w:jc w:val="both"/>
        <w:rPr>
          <w:highlight w:val="yellow"/>
        </w:rPr>
      </w:pPr>
      <w:r>
        <w:rPr>
          <w:rFonts w:cs="Calibri"/>
        </w:rPr>
        <w:t xml:space="preserve">Les informations recueillies sur ce formulaire sont traitées de manière manuelle et/ou informatique par la paroisse Saint Vaast de Wambrechies, à des fins de gestion administrative et pastorale de l’inscription de votre enfant à la catéchèse. Elles sont conservées 10 ans. Elles peuvent être transmises à l’aumônerie de l’enseignement public si votre enfant s’inscrit au collège public. </w:t>
      </w:r>
      <w:r>
        <w:t xml:space="preserve">Vos coordonnées sont susceptibles d’être utilisées pour vous adresser des informations sur la vie de la paroisse. Elles peuvent être aussi utilisées par le diocèse de Lille afin de transmettre des informations concernant la vie du diocèse, notamment l’appel au denier de l’Eglise et plus généralement tout appel aux dons. </w:t>
      </w:r>
    </w:p>
    <w:p w14:paraId="068B3332" w14:textId="77777777" w:rsidR="00E36069" w:rsidRDefault="00E36069" w:rsidP="00E36069">
      <w:pPr>
        <w:spacing w:line="276" w:lineRule="auto"/>
        <w:jc w:val="both"/>
        <w:rPr>
          <w:rFonts w:cs="Calibri"/>
        </w:rPr>
      </w:pPr>
      <w:r>
        <w:rPr>
          <w:rFonts w:cs="Calibri"/>
        </w:rPr>
        <w:t>La base légale du traitement est l'intérêt légitime de la paroisse. Le traitement est conforme au règlement européen (UE) 2016/679 du 27 avril 2016 relatif à la protection des personnes physiques à l’égard du traitement des données à caractère personnel, et à la loi « Informatique, Fichiers et Libertés » n°78-17 du 6 janvier 1978 modifiée.</w:t>
      </w:r>
    </w:p>
    <w:p w14:paraId="2537B9C4" w14:textId="5ECC0983" w:rsidR="00E36069" w:rsidRDefault="00E36069" w:rsidP="00E36069">
      <w:pPr>
        <w:spacing w:line="276" w:lineRule="auto"/>
        <w:jc w:val="both"/>
        <w:rPr>
          <w:rFonts w:cs="Calibri"/>
        </w:rPr>
      </w:pPr>
      <w:r>
        <w:rPr>
          <w:rFonts w:cstheme="minorHAnsi"/>
        </w:rPr>
        <w:t xml:space="preserve">Vous pouvez exercer votre droit d'accès aux données vous concernant à tout moment et les faire rectifier ou vous opposer à leur utilisation en contactant </w:t>
      </w:r>
      <w:r w:rsidRPr="00E36069">
        <w:rPr>
          <w:rFonts w:cstheme="minorHAnsi"/>
          <w:b/>
          <w:bCs/>
        </w:rPr>
        <w:t xml:space="preserve">: </w:t>
      </w:r>
      <w:hyperlink r:id="rId4" w:history="1">
        <w:r w:rsidRPr="000F3EA0">
          <w:rPr>
            <w:rStyle w:val="Lienhypertexte"/>
            <w:rFonts w:cstheme="minorHAnsi"/>
            <w:b/>
            <w:bCs/>
          </w:rPr>
          <w:t>ktparoissesaintvaast@gmail.com</w:t>
        </w:r>
      </w:hyperlink>
      <w:r>
        <w:rPr>
          <w:rFonts w:cstheme="minorHAnsi"/>
          <w:b/>
          <w:bCs/>
        </w:rPr>
        <w:t xml:space="preserve">. </w:t>
      </w:r>
      <w:r>
        <w:rPr>
          <w:rFonts w:cs="Calibri"/>
        </w:rPr>
        <w:t xml:space="preserve">Les procédures de traitement des données personnelles sont supervisées par la Déléguée à la Protection des Données personnelles (DPO) du diocèse de Lille, pour garantir le respect des règles. Pour toute question sur ce dispositif, vous pouvez la contacter : dpo@lille.catholique.fr </w:t>
      </w:r>
    </w:p>
    <w:p w14:paraId="65DE5B4F" w14:textId="77777777" w:rsidR="00E36069" w:rsidRDefault="00E36069" w:rsidP="00E36069">
      <w:pPr>
        <w:spacing w:line="276" w:lineRule="auto"/>
        <w:jc w:val="both"/>
        <w:rPr>
          <w:rFonts w:cs="Calibri"/>
        </w:rPr>
      </w:pPr>
      <w:r>
        <w:rPr>
          <w:rFonts w:cs="Calibri"/>
        </w:rPr>
        <w:t>Si vous estimez, après nous avoir contactés, que vos droits Informatique et Libertés ne sont pas respectés, vous pouvez adresser une réclamation en ligne à la CNIL : www.cnil.fr ou par courrier postal ; la CNIL, 3 Place de Fontenoy – TSA 80715 – 75334 PARIS CEDEX 07.</w:t>
      </w:r>
    </w:p>
    <w:p w14:paraId="1E61CE00" w14:textId="77777777" w:rsidR="00E36069" w:rsidRDefault="00E36069" w:rsidP="00E36069">
      <w:pPr>
        <w:spacing w:line="276" w:lineRule="auto"/>
        <w:jc w:val="both"/>
        <w:rPr>
          <w:rFonts w:cs="Calibri"/>
        </w:rPr>
      </w:pPr>
    </w:p>
    <w:p w14:paraId="2928A9D9" w14:textId="77777777" w:rsidR="00E36069" w:rsidRDefault="00E36069" w:rsidP="00E36069">
      <w:pPr>
        <w:spacing w:line="276" w:lineRule="auto"/>
        <w:jc w:val="both"/>
      </w:pPr>
      <w:r>
        <w:t>J’accepte que mes coordonnées soient utilisées pour me communiquer les informations concernant les activités paroissiales.</w:t>
      </w:r>
    </w:p>
    <w:p w14:paraId="1808A720" w14:textId="7D337B8C" w:rsidR="00E36069" w:rsidRDefault="00E36069" w:rsidP="00E36069">
      <w:pPr>
        <w:jc w:val="both"/>
      </w:pPr>
      <w:r>
        <w:t xml:space="preserve">Père </w:t>
      </w:r>
      <w:r>
        <w:rPr>
          <w:rFonts w:ascii="Segoe UI Symbol" w:hAnsi="Segoe UI Symbol"/>
        </w:rPr>
        <w:t>☐</w:t>
      </w:r>
      <w:r>
        <w:t xml:space="preserve"> Oui      </w:t>
      </w:r>
      <w:r>
        <w:rPr>
          <w:rFonts w:ascii="Segoe UI Symbol" w:hAnsi="Segoe UI Symbol"/>
        </w:rPr>
        <w:t>☐</w:t>
      </w:r>
      <w:r>
        <w:t xml:space="preserve"> Non </w:t>
      </w:r>
    </w:p>
    <w:p w14:paraId="1F00406F" w14:textId="43F08538" w:rsidR="00E36069" w:rsidRDefault="00E36069" w:rsidP="00E36069">
      <w:pPr>
        <w:jc w:val="both"/>
      </w:pPr>
      <w:r>
        <w:t xml:space="preserve">Mère </w:t>
      </w:r>
      <w:r>
        <w:rPr>
          <w:rFonts w:ascii="Segoe UI Symbol" w:hAnsi="Segoe UI Symbol"/>
        </w:rPr>
        <w:t>☐</w:t>
      </w:r>
      <w:r>
        <w:t xml:space="preserve"> Oui     </w:t>
      </w:r>
      <w:r>
        <w:rPr>
          <w:rFonts w:ascii="Segoe UI Symbol" w:hAnsi="Segoe UI Symbol" w:cs="Segoe UI Symbol"/>
        </w:rPr>
        <w:t>☐</w:t>
      </w:r>
      <w:r>
        <w:t xml:space="preserve"> Non </w:t>
      </w:r>
    </w:p>
    <w:p w14:paraId="67B49293" w14:textId="3C05C201" w:rsidR="00E36069" w:rsidRDefault="00E36069" w:rsidP="00E36069">
      <w:pPr>
        <w:spacing w:line="276" w:lineRule="auto"/>
        <w:jc w:val="both"/>
      </w:pPr>
      <w:r>
        <w:t xml:space="preserve">Tuteur </w:t>
      </w:r>
      <w:r>
        <w:rPr>
          <w:rFonts w:ascii="Segoe UI Symbol" w:hAnsi="Segoe UI Symbol"/>
        </w:rPr>
        <w:t>☐</w:t>
      </w:r>
      <w:r>
        <w:t xml:space="preserve"> Oui   </w:t>
      </w:r>
      <w:r>
        <w:rPr>
          <w:rFonts w:ascii="Segoe UI Symbol" w:hAnsi="Segoe UI Symbol" w:cs="Segoe UI Symbol"/>
        </w:rPr>
        <w:t>☐</w:t>
      </w:r>
      <w:r>
        <w:t xml:space="preserve"> Non</w:t>
      </w:r>
    </w:p>
    <w:p w14:paraId="156810B5" w14:textId="77777777" w:rsidR="00E36069" w:rsidRDefault="00E36069" w:rsidP="00E36069">
      <w:pPr>
        <w:spacing w:line="276" w:lineRule="auto"/>
        <w:jc w:val="both"/>
      </w:pPr>
    </w:p>
    <w:p w14:paraId="5455BA88" w14:textId="77777777" w:rsidR="00E36069" w:rsidRDefault="00E36069" w:rsidP="00E36069">
      <w:pPr>
        <w:spacing w:line="276" w:lineRule="auto"/>
        <w:jc w:val="both"/>
      </w:pPr>
      <w:r>
        <w:t>J’accepte que mes coordonnées soient utilisées pour me communiquer les informations concernant l’appel au denier et d’autres appels aux dons du diocèse de Lille.</w:t>
      </w:r>
    </w:p>
    <w:p w14:paraId="77E1D7E2" w14:textId="54CF7368" w:rsidR="00E36069" w:rsidRDefault="00E36069" w:rsidP="00E36069">
      <w:pPr>
        <w:jc w:val="both"/>
      </w:pPr>
      <w:r>
        <w:t xml:space="preserve">Père </w:t>
      </w:r>
      <w:r>
        <w:rPr>
          <w:rFonts w:ascii="Segoe UI Symbol" w:hAnsi="Segoe UI Symbol"/>
        </w:rPr>
        <w:t>☐</w:t>
      </w:r>
      <w:r>
        <w:t xml:space="preserve"> Oui      </w:t>
      </w:r>
      <w:r>
        <w:rPr>
          <w:rFonts w:ascii="Segoe UI Symbol" w:hAnsi="Segoe UI Symbol"/>
        </w:rPr>
        <w:t>☐</w:t>
      </w:r>
      <w:r>
        <w:t xml:space="preserve"> Non </w:t>
      </w:r>
    </w:p>
    <w:p w14:paraId="2E23E932" w14:textId="2A608B5F" w:rsidR="00E36069" w:rsidRDefault="00E36069" w:rsidP="00E36069">
      <w:pPr>
        <w:jc w:val="both"/>
      </w:pPr>
      <w:r>
        <w:t xml:space="preserve">Mère </w:t>
      </w:r>
      <w:r>
        <w:rPr>
          <w:rFonts w:ascii="Segoe UI Symbol" w:hAnsi="Segoe UI Symbol"/>
        </w:rPr>
        <w:t>☐</w:t>
      </w:r>
      <w:r>
        <w:t xml:space="preserve"> Oui     </w:t>
      </w:r>
      <w:r>
        <w:rPr>
          <w:rFonts w:ascii="Segoe UI Symbol" w:hAnsi="Segoe UI Symbol"/>
        </w:rPr>
        <w:t>☐</w:t>
      </w:r>
      <w:r>
        <w:t xml:space="preserve"> Non </w:t>
      </w:r>
    </w:p>
    <w:p w14:paraId="32B5F2D0" w14:textId="4B878E07" w:rsidR="00E36069" w:rsidRDefault="00E36069" w:rsidP="00E36069">
      <w:pPr>
        <w:spacing w:line="276" w:lineRule="auto"/>
        <w:jc w:val="both"/>
      </w:pPr>
      <w:r>
        <w:t xml:space="preserve">Tuteur </w:t>
      </w:r>
      <w:r>
        <w:rPr>
          <w:rFonts w:ascii="Segoe UI Symbol" w:hAnsi="Segoe UI Symbol"/>
        </w:rPr>
        <w:t>☐</w:t>
      </w:r>
      <w:r>
        <w:t xml:space="preserve"> Oui   </w:t>
      </w:r>
      <w:r>
        <w:rPr>
          <w:rFonts w:ascii="Segoe UI Symbol" w:hAnsi="Segoe UI Symbol"/>
        </w:rPr>
        <w:t>☐</w:t>
      </w:r>
      <w:r>
        <w:t xml:space="preserve"> Non</w:t>
      </w:r>
    </w:p>
    <w:p w14:paraId="0930F2A1" w14:textId="77777777" w:rsidR="00E36069" w:rsidRDefault="00E36069" w:rsidP="00E36069">
      <w:pPr>
        <w:spacing w:line="276" w:lineRule="auto"/>
        <w:jc w:val="both"/>
      </w:pPr>
    </w:p>
    <w:p w14:paraId="35D8AE88" w14:textId="77777777" w:rsidR="00E36069" w:rsidRDefault="00E36069" w:rsidP="00E36069">
      <w:pPr>
        <w:spacing w:line="276" w:lineRule="auto"/>
        <w:jc w:val="both"/>
      </w:pPr>
      <w:r>
        <w:t>J’accepte que mes coordonnées soient utilisées pour me communiquer les informations concernant le diocèse de Lille : Newsletter d’actualité, communication de l’évêque.</w:t>
      </w:r>
    </w:p>
    <w:p w14:paraId="54AC590B" w14:textId="2254157F" w:rsidR="00E36069" w:rsidRDefault="00E36069" w:rsidP="00E36069">
      <w:pPr>
        <w:jc w:val="both"/>
      </w:pPr>
      <w:r>
        <w:t xml:space="preserve">Père </w:t>
      </w:r>
      <w:r>
        <w:rPr>
          <w:rFonts w:ascii="Segoe UI Symbol" w:hAnsi="Segoe UI Symbol"/>
        </w:rPr>
        <w:t>☐</w:t>
      </w:r>
      <w:r>
        <w:t xml:space="preserve"> Oui      </w:t>
      </w:r>
      <w:r>
        <w:rPr>
          <w:rFonts w:ascii="Segoe UI Symbol" w:hAnsi="Segoe UI Symbol"/>
        </w:rPr>
        <w:t>☐</w:t>
      </w:r>
      <w:r>
        <w:t xml:space="preserve"> Non </w:t>
      </w:r>
    </w:p>
    <w:p w14:paraId="72E0D954" w14:textId="217BB825" w:rsidR="00E36069" w:rsidRDefault="00E36069" w:rsidP="00E36069">
      <w:pPr>
        <w:jc w:val="both"/>
      </w:pPr>
      <w:r>
        <w:t xml:space="preserve">Mère </w:t>
      </w:r>
      <w:r>
        <w:rPr>
          <w:rFonts w:ascii="Segoe UI Symbol" w:hAnsi="Segoe UI Symbol"/>
        </w:rPr>
        <w:t>☐</w:t>
      </w:r>
      <w:r>
        <w:t xml:space="preserve"> Oui     </w:t>
      </w:r>
      <w:r>
        <w:rPr>
          <w:rFonts w:ascii="Segoe UI Symbol" w:hAnsi="Segoe UI Symbol"/>
        </w:rPr>
        <w:t>☐</w:t>
      </w:r>
      <w:r>
        <w:t xml:space="preserve"> Non </w:t>
      </w:r>
    </w:p>
    <w:p w14:paraId="36FE5FA8" w14:textId="136EECB6" w:rsidR="00E36069" w:rsidRDefault="00E36069" w:rsidP="00E36069">
      <w:pPr>
        <w:spacing w:line="276" w:lineRule="auto"/>
        <w:jc w:val="both"/>
      </w:pPr>
      <w:r>
        <w:t xml:space="preserve">Tuteur </w:t>
      </w:r>
      <w:r>
        <w:rPr>
          <w:rFonts w:ascii="Segoe UI Symbol" w:hAnsi="Segoe UI Symbol"/>
        </w:rPr>
        <w:t>☐</w:t>
      </w:r>
      <w:r>
        <w:t xml:space="preserve"> Oui   </w:t>
      </w:r>
      <w:r>
        <w:rPr>
          <w:rFonts w:ascii="Segoe UI Symbol" w:hAnsi="Segoe UI Symbol"/>
        </w:rPr>
        <w:t>☐</w:t>
      </w:r>
      <w:r>
        <w:t xml:space="preserve"> Non</w:t>
      </w:r>
    </w:p>
    <w:p w14:paraId="57A8787C" w14:textId="77777777" w:rsidR="00E36069" w:rsidRDefault="00E36069" w:rsidP="00E36069">
      <w:pPr>
        <w:spacing w:line="276" w:lineRule="auto"/>
      </w:pPr>
    </w:p>
    <w:p w14:paraId="75231FAF" w14:textId="77777777" w:rsidR="00E36069" w:rsidRDefault="00E36069" w:rsidP="00E36069">
      <w:pPr>
        <w:spacing w:line="276" w:lineRule="auto"/>
      </w:pPr>
      <w:r>
        <w:t>Fait à …………………………</w:t>
      </w:r>
    </w:p>
    <w:p w14:paraId="5F837954" w14:textId="26DB5971" w:rsidR="00E36069" w:rsidRDefault="00E36069" w:rsidP="00E36069">
      <w:pPr>
        <w:spacing w:line="276" w:lineRule="auto"/>
      </w:pPr>
      <w:r>
        <w:t>Le………………………</w:t>
      </w:r>
      <w:r w:rsidR="00971154">
        <w:t>……</w:t>
      </w:r>
      <w:r>
        <w:t>.</w:t>
      </w:r>
    </w:p>
    <w:p w14:paraId="51D275FD" w14:textId="77777777" w:rsidR="00E36069" w:rsidRDefault="00E36069" w:rsidP="00E36069">
      <w:pPr>
        <w:spacing w:line="276" w:lineRule="auto"/>
      </w:pPr>
    </w:p>
    <w:p w14:paraId="12054906" w14:textId="77777777" w:rsidR="00E36069" w:rsidRDefault="00E36069" w:rsidP="00E36069">
      <w:pPr>
        <w:spacing w:line="276" w:lineRule="auto"/>
        <w:rPr>
          <w:u w:val="single"/>
        </w:rPr>
      </w:pPr>
      <w:r>
        <w:rPr>
          <w:u w:val="single"/>
        </w:rPr>
        <w:t>Signature</w:t>
      </w:r>
    </w:p>
    <w:p w14:paraId="6FCF240C" w14:textId="77777777" w:rsidR="00E36069" w:rsidRDefault="00E36069" w:rsidP="00E36069">
      <w:pPr>
        <w:spacing w:line="276" w:lineRule="auto"/>
      </w:pPr>
    </w:p>
    <w:sectPr w:rsidR="00E36069" w:rsidSect="00E3606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BE"/>
    <w:rsid w:val="008F56E7"/>
    <w:rsid w:val="00971154"/>
    <w:rsid w:val="00C41635"/>
    <w:rsid w:val="00D77CBE"/>
    <w:rsid w:val="00E36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1AB"/>
  <w15:chartTrackingRefBased/>
  <w15:docId w15:val="{4F2BB8D4-7308-4E04-ACD5-8F4376C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6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6069"/>
    <w:rPr>
      <w:color w:val="0563C1" w:themeColor="hyperlink"/>
      <w:u w:val="single"/>
    </w:rPr>
  </w:style>
  <w:style w:type="character" w:styleId="Mentionnonrsolue">
    <w:name w:val="Unresolved Mention"/>
    <w:basedOn w:val="Policepardfaut"/>
    <w:uiPriority w:val="99"/>
    <w:semiHidden/>
    <w:unhideWhenUsed/>
    <w:rsid w:val="00E36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tparoissesaintvaas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GILBERT</dc:creator>
  <cp:keywords/>
  <dc:description/>
  <cp:lastModifiedBy>philippe GILBERT</cp:lastModifiedBy>
  <cp:revision>2</cp:revision>
  <dcterms:created xsi:type="dcterms:W3CDTF">2021-06-17T12:49:00Z</dcterms:created>
  <dcterms:modified xsi:type="dcterms:W3CDTF">2021-06-17T12:49:00Z</dcterms:modified>
</cp:coreProperties>
</file>